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829C" w14:textId="77777777" w:rsidR="00625621" w:rsidRDefault="001214AF" w:rsidP="001214AF">
      <w:pPr>
        <w:ind w:firstLine="720"/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>MUZEJ OPĆINE</w:t>
      </w:r>
      <w:r w:rsidR="00625621">
        <w:rPr>
          <w:rFonts w:ascii="Times New Roman" w:hAnsi="Times New Roman"/>
          <w:b/>
          <w:sz w:val="22"/>
          <w:lang w:val="hr-HR"/>
        </w:rPr>
        <w:t xml:space="preserve"> JELSA</w:t>
      </w:r>
    </w:p>
    <w:p w14:paraId="7CA97C26" w14:textId="77777777" w:rsidR="00625621" w:rsidRDefault="0062562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>Razina: 2</w:t>
      </w:r>
      <w:r w:rsidR="00861417">
        <w:rPr>
          <w:rFonts w:ascii="Times New Roman" w:hAnsi="Times New Roman"/>
          <w:b/>
          <w:sz w:val="22"/>
          <w:lang w:val="hr-HR"/>
        </w:rPr>
        <w:t>1</w:t>
      </w:r>
    </w:p>
    <w:p w14:paraId="0D0CCA13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Matični broj: </w:t>
      </w:r>
      <w:r w:rsidR="00861417">
        <w:rPr>
          <w:rFonts w:ascii="Times New Roman" w:hAnsi="Times New Roman"/>
          <w:b/>
          <w:sz w:val="22"/>
          <w:lang w:val="hr-HR"/>
        </w:rPr>
        <w:t>0</w:t>
      </w:r>
      <w:r w:rsidR="006133D1">
        <w:rPr>
          <w:rFonts w:ascii="Times New Roman" w:hAnsi="Times New Roman"/>
          <w:b/>
          <w:sz w:val="22"/>
          <w:lang w:val="hr-HR"/>
        </w:rPr>
        <w:t>2738104</w:t>
      </w:r>
    </w:p>
    <w:p w14:paraId="3EB0EF94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OIB: </w:t>
      </w:r>
      <w:r w:rsidR="006133D1">
        <w:rPr>
          <w:rFonts w:ascii="Times New Roman" w:hAnsi="Times New Roman"/>
          <w:b/>
          <w:sz w:val="22"/>
          <w:lang w:val="hr-HR"/>
        </w:rPr>
        <w:t>62903640427</w:t>
      </w:r>
    </w:p>
    <w:p w14:paraId="24E3CED8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</w:r>
      <w:r>
        <w:rPr>
          <w:rFonts w:ascii="Times New Roman" w:hAnsi="Times New Roman"/>
          <w:b/>
          <w:sz w:val="22"/>
          <w:lang w:val="hr-HR"/>
        </w:rPr>
        <w:tab/>
        <w:t xml:space="preserve">RKP: </w:t>
      </w:r>
      <w:r w:rsidR="006133D1">
        <w:rPr>
          <w:rFonts w:ascii="Times New Roman" w:hAnsi="Times New Roman"/>
          <w:b/>
          <w:sz w:val="22"/>
          <w:lang w:val="hr-HR"/>
        </w:rPr>
        <w:t>47220</w:t>
      </w:r>
    </w:p>
    <w:p w14:paraId="5282F249" w14:textId="77777777" w:rsidR="00625621" w:rsidRDefault="00625621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lang w:val="hr-HR"/>
        </w:rPr>
      </w:pPr>
    </w:p>
    <w:p w14:paraId="0495AEBE" w14:textId="77777777" w:rsidR="00625621" w:rsidRDefault="00625621">
      <w:pPr>
        <w:jc w:val="center"/>
        <w:rPr>
          <w:rFonts w:ascii="Times New Roman" w:hAnsi="Times New Roman"/>
          <w:b/>
          <w:sz w:val="22"/>
          <w:lang w:val="hr-HR"/>
        </w:rPr>
      </w:pPr>
    </w:p>
    <w:p w14:paraId="7D5D68CA" w14:textId="028E3131" w:rsidR="00625621" w:rsidRDefault="00625621">
      <w:pPr>
        <w:jc w:val="center"/>
        <w:rPr>
          <w:rFonts w:ascii="Times New Roman" w:hAnsi="Times New Roman"/>
          <w:b/>
          <w:sz w:val="22"/>
          <w:lang w:val="hr-HR"/>
        </w:rPr>
      </w:pPr>
      <w:r>
        <w:rPr>
          <w:rFonts w:ascii="Times New Roman" w:hAnsi="Times New Roman"/>
          <w:b/>
          <w:sz w:val="22"/>
          <w:lang w:val="hr-HR"/>
        </w:rPr>
        <w:t>BILJEŠKE UZ FINANCIJSKE IZVJEŠTAJE ZA</w:t>
      </w:r>
      <w:r w:rsidR="007D12F0">
        <w:rPr>
          <w:rFonts w:ascii="Times New Roman" w:hAnsi="Times New Roman"/>
          <w:b/>
          <w:sz w:val="22"/>
          <w:lang w:val="hr-HR"/>
        </w:rPr>
        <w:t xml:space="preserve"> RAZDOBLJE</w:t>
      </w:r>
      <w:r>
        <w:rPr>
          <w:rFonts w:ascii="Times New Roman" w:hAnsi="Times New Roman"/>
          <w:b/>
          <w:sz w:val="22"/>
          <w:lang w:val="hr-HR"/>
        </w:rPr>
        <w:t xml:space="preserve"> 20</w:t>
      </w:r>
      <w:r w:rsidR="00BD3C4C">
        <w:rPr>
          <w:rFonts w:ascii="Times New Roman" w:hAnsi="Times New Roman"/>
          <w:b/>
          <w:sz w:val="22"/>
          <w:lang w:val="hr-HR"/>
        </w:rPr>
        <w:t>2</w:t>
      </w:r>
      <w:r w:rsidR="001A78D0">
        <w:rPr>
          <w:rFonts w:ascii="Times New Roman" w:hAnsi="Times New Roman"/>
          <w:b/>
          <w:sz w:val="22"/>
          <w:lang w:val="hr-HR"/>
        </w:rPr>
        <w:t>4</w:t>
      </w:r>
      <w:r w:rsidR="007D12F0">
        <w:rPr>
          <w:rFonts w:ascii="Times New Roman" w:hAnsi="Times New Roman"/>
          <w:b/>
          <w:sz w:val="22"/>
          <w:lang w:val="hr-HR"/>
        </w:rPr>
        <w:t>-</w:t>
      </w:r>
      <w:r w:rsidR="00395465">
        <w:rPr>
          <w:rFonts w:ascii="Times New Roman" w:hAnsi="Times New Roman"/>
          <w:b/>
          <w:sz w:val="22"/>
          <w:lang w:val="hr-HR"/>
        </w:rPr>
        <w:t>12</w:t>
      </w:r>
    </w:p>
    <w:p w14:paraId="038A0F50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</w:p>
    <w:p w14:paraId="627A2256" w14:textId="77777777" w:rsidR="00625621" w:rsidRDefault="00625621">
      <w:pPr>
        <w:pStyle w:val="Heading1"/>
      </w:pPr>
    </w:p>
    <w:p w14:paraId="028438E1" w14:textId="77777777" w:rsidR="00625621" w:rsidRDefault="00625621">
      <w:pPr>
        <w:pStyle w:val="Heading1"/>
      </w:pPr>
      <w:r>
        <w:t>IZVJEŠTAJ O PRIHODIMA I RASHODIMA, PRIMICIMA I IZDACIMA</w:t>
      </w:r>
    </w:p>
    <w:p w14:paraId="2586B7FA" w14:textId="77777777" w:rsidR="00625621" w:rsidRDefault="00625621">
      <w:pPr>
        <w:rPr>
          <w:rFonts w:ascii="Times New Roman" w:hAnsi="Times New Roman"/>
          <w:b/>
          <w:sz w:val="22"/>
          <w:lang w:val="hr-HR"/>
        </w:rPr>
      </w:pPr>
    </w:p>
    <w:p w14:paraId="04A68C07" w14:textId="55D0EAE3" w:rsidR="00395465" w:rsidRDefault="007D12F0" w:rsidP="00604C24">
      <w:pPr>
        <w:pStyle w:val="BodyText2"/>
        <w:numPr>
          <w:ilvl w:val="0"/>
          <w:numId w:val="1"/>
        </w:numPr>
        <w:rPr>
          <w:sz w:val="22"/>
        </w:rPr>
      </w:pPr>
      <w:r w:rsidRPr="00395465">
        <w:rPr>
          <w:b/>
          <w:sz w:val="22"/>
        </w:rPr>
        <w:t>63</w:t>
      </w:r>
      <w:r w:rsidR="00604C24" w:rsidRPr="00395465">
        <w:rPr>
          <w:b/>
          <w:sz w:val="22"/>
        </w:rPr>
        <w:t>6</w:t>
      </w:r>
      <w:r w:rsidR="00653012">
        <w:rPr>
          <w:b/>
          <w:sz w:val="22"/>
        </w:rPr>
        <w:t>1</w:t>
      </w:r>
      <w:r w:rsidR="00604C24" w:rsidRPr="00395465">
        <w:rPr>
          <w:sz w:val="22"/>
        </w:rPr>
        <w:t xml:space="preserve"> – </w:t>
      </w:r>
      <w:r w:rsidR="00653012">
        <w:rPr>
          <w:sz w:val="22"/>
        </w:rPr>
        <w:t>Tekuće</w:t>
      </w:r>
      <w:r w:rsidR="00395465" w:rsidRPr="00395465">
        <w:rPr>
          <w:sz w:val="22"/>
        </w:rPr>
        <w:t xml:space="preserve"> pomoći</w:t>
      </w:r>
      <w:r w:rsidR="00604C24" w:rsidRPr="00395465">
        <w:rPr>
          <w:sz w:val="22"/>
        </w:rPr>
        <w:t xml:space="preserve"> proračunskim korisnicima iz proračuna koji im nije nadležan</w:t>
      </w:r>
    </w:p>
    <w:p w14:paraId="298FB12F" w14:textId="4CF7ED48" w:rsidR="002077F6" w:rsidRPr="002077F6" w:rsidRDefault="002077F6" w:rsidP="002077F6">
      <w:pPr>
        <w:pStyle w:val="BodyText2"/>
        <w:ind w:left="720"/>
        <w:rPr>
          <w:bCs/>
          <w:sz w:val="22"/>
        </w:rPr>
      </w:pPr>
      <w:r w:rsidRPr="002077F6">
        <w:rPr>
          <w:bCs/>
          <w:sz w:val="22"/>
        </w:rPr>
        <w:t>-iz državnog proračuna</w:t>
      </w:r>
    </w:p>
    <w:p w14:paraId="428A5CA5" w14:textId="33F3AAA7" w:rsidR="00395465" w:rsidRDefault="002077F6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>40.000,00</w:t>
      </w:r>
      <w:r w:rsidR="00653012">
        <w:rPr>
          <w:sz w:val="22"/>
        </w:rPr>
        <w:t xml:space="preserve"> € </w:t>
      </w:r>
      <w:r w:rsidR="00395465" w:rsidRPr="00395465">
        <w:rPr>
          <w:sz w:val="22"/>
        </w:rPr>
        <w:t xml:space="preserve"> za </w:t>
      </w:r>
      <w:r w:rsidR="00653012">
        <w:rPr>
          <w:sz w:val="22"/>
        </w:rPr>
        <w:t>sanaciju kuće Dobrović</w:t>
      </w:r>
    </w:p>
    <w:p w14:paraId="3D983E3E" w14:textId="3E6928E1" w:rsidR="002077F6" w:rsidRDefault="002077F6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  4.500,00 € za izložbeni program</w:t>
      </w:r>
    </w:p>
    <w:p w14:paraId="0A1CE26F" w14:textId="7565300E" w:rsidR="002077F6" w:rsidRDefault="002077F6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  3.000,00 € za katalog vinogradarske zbirke</w:t>
      </w:r>
    </w:p>
    <w:p w14:paraId="19D8EAB5" w14:textId="110222B4" w:rsidR="002077F6" w:rsidRDefault="002077F6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  2.000,00 € za restauraciju ribarske zbirke </w:t>
      </w:r>
    </w:p>
    <w:p w14:paraId="1929671A" w14:textId="714B9351" w:rsidR="002077F6" w:rsidRDefault="002077F6" w:rsidP="00395465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>10.000,00 € za otok Šćedro-prapovijesne gomile</w:t>
      </w:r>
    </w:p>
    <w:p w14:paraId="19566B42" w14:textId="52544C29" w:rsidR="002077F6" w:rsidRDefault="002077F6" w:rsidP="002077F6">
      <w:pPr>
        <w:pStyle w:val="BodyText2"/>
        <w:rPr>
          <w:sz w:val="22"/>
        </w:rPr>
      </w:pPr>
      <w:r>
        <w:rPr>
          <w:sz w:val="22"/>
        </w:rPr>
        <w:t xml:space="preserve">            -iz županijskog proračuna</w:t>
      </w:r>
    </w:p>
    <w:p w14:paraId="20736B46" w14:textId="406ED3E2" w:rsidR="00653012" w:rsidRDefault="00653012" w:rsidP="00653012">
      <w:pPr>
        <w:pStyle w:val="BodyText2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  3.</w:t>
      </w:r>
      <w:r w:rsidR="002077F6">
        <w:rPr>
          <w:sz w:val="22"/>
        </w:rPr>
        <w:t>000,00</w:t>
      </w:r>
      <w:r>
        <w:rPr>
          <w:sz w:val="22"/>
        </w:rPr>
        <w:t xml:space="preserve"> €  </w:t>
      </w:r>
      <w:r w:rsidR="002077F6">
        <w:rPr>
          <w:sz w:val="22"/>
        </w:rPr>
        <w:t>za arheološki lokalit. podmorja</w:t>
      </w:r>
    </w:p>
    <w:p w14:paraId="05725DB0" w14:textId="77777777" w:rsidR="00653012" w:rsidRDefault="00653012" w:rsidP="00B30FCF">
      <w:pPr>
        <w:pStyle w:val="BodyText2"/>
        <w:ind w:left="1440"/>
        <w:rPr>
          <w:sz w:val="22"/>
        </w:rPr>
      </w:pPr>
    </w:p>
    <w:p w14:paraId="730A01E7" w14:textId="2AC7083C" w:rsidR="00653012" w:rsidRDefault="00653012" w:rsidP="00653012">
      <w:pPr>
        <w:pStyle w:val="BodyText2"/>
        <w:numPr>
          <w:ilvl w:val="0"/>
          <w:numId w:val="1"/>
        </w:numPr>
        <w:rPr>
          <w:sz w:val="22"/>
        </w:rPr>
      </w:pPr>
      <w:r w:rsidRPr="007D12F0">
        <w:rPr>
          <w:b/>
          <w:sz w:val="22"/>
        </w:rPr>
        <w:t>311</w:t>
      </w:r>
      <w:r>
        <w:rPr>
          <w:sz w:val="22"/>
        </w:rPr>
        <w:t xml:space="preserve"> –Plaće – u tekućoj godini </w:t>
      </w:r>
      <w:r w:rsidR="001F3854">
        <w:rPr>
          <w:sz w:val="22"/>
        </w:rPr>
        <w:t>smanjeni</w:t>
      </w:r>
      <w:r>
        <w:rPr>
          <w:sz w:val="22"/>
        </w:rPr>
        <w:t xml:space="preserve"> su izdaci za plaće zbog</w:t>
      </w:r>
      <w:r w:rsidR="001F3854">
        <w:rPr>
          <w:sz w:val="22"/>
        </w:rPr>
        <w:t xml:space="preserve"> odlaska</w:t>
      </w:r>
      <w:r>
        <w:rPr>
          <w:sz w:val="22"/>
        </w:rPr>
        <w:t xml:space="preserve"> </w:t>
      </w:r>
      <w:r w:rsidR="001F3854">
        <w:rPr>
          <w:sz w:val="22"/>
        </w:rPr>
        <w:t>jednog djelatnika krajem godine</w:t>
      </w:r>
      <w:r>
        <w:rPr>
          <w:sz w:val="22"/>
        </w:rPr>
        <w:t>.</w:t>
      </w:r>
    </w:p>
    <w:p w14:paraId="6B527D1D" w14:textId="77777777" w:rsidR="00B30FCF" w:rsidRDefault="00B30FCF" w:rsidP="00B30FCF">
      <w:pPr>
        <w:pStyle w:val="BodyText2"/>
        <w:ind w:left="720"/>
        <w:rPr>
          <w:sz w:val="22"/>
        </w:rPr>
      </w:pPr>
    </w:p>
    <w:p w14:paraId="2F5C7FB1" w14:textId="77777777" w:rsidR="001F3854" w:rsidRDefault="00B30FCF" w:rsidP="00653012">
      <w:pPr>
        <w:pStyle w:val="BodyText2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 xml:space="preserve">3232 </w:t>
      </w:r>
      <w:r>
        <w:rPr>
          <w:sz w:val="22"/>
        </w:rPr>
        <w:t xml:space="preserve">– Usluge tekućeg i investicijskog održavanja – povećani su rashodi zbog sanacije kuće </w:t>
      </w:r>
    </w:p>
    <w:p w14:paraId="6C3C8846" w14:textId="3093C0E9" w:rsidR="00B30FCF" w:rsidRDefault="00B30FCF" w:rsidP="001F3854">
      <w:pPr>
        <w:pStyle w:val="BodyText2"/>
        <w:ind w:left="720"/>
        <w:rPr>
          <w:sz w:val="22"/>
        </w:rPr>
      </w:pPr>
      <w:r>
        <w:rPr>
          <w:sz w:val="22"/>
        </w:rPr>
        <w:t>Dobrović</w:t>
      </w:r>
    </w:p>
    <w:p w14:paraId="5207903F" w14:textId="77777777" w:rsidR="00B30FCF" w:rsidRDefault="00B30FCF" w:rsidP="00B30FCF">
      <w:pPr>
        <w:pStyle w:val="ListParagraph"/>
        <w:rPr>
          <w:sz w:val="22"/>
        </w:rPr>
      </w:pPr>
    </w:p>
    <w:p w14:paraId="248D0BB9" w14:textId="533D5B2C" w:rsidR="00B30FCF" w:rsidRDefault="00B30FCF" w:rsidP="00653012">
      <w:pPr>
        <w:pStyle w:val="BodyText2"/>
        <w:numPr>
          <w:ilvl w:val="0"/>
          <w:numId w:val="1"/>
        </w:numPr>
        <w:rPr>
          <w:sz w:val="22"/>
        </w:rPr>
      </w:pPr>
      <w:r w:rsidRPr="00B30FCF">
        <w:rPr>
          <w:b/>
          <w:bCs/>
          <w:sz w:val="22"/>
        </w:rPr>
        <w:t>32</w:t>
      </w:r>
      <w:r w:rsidR="001F3854">
        <w:rPr>
          <w:b/>
          <w:bCs/>
          <w:sz w:val="22"/>
        </w:rPr>
        <w:t>37</w:t>
      </w:r>
      <w:r w:rsidRPr="00B30FCF">
        <w:rPr>
          <w:b/>
          <w:bCs/>
          <w:sz w:val="22"/>
        </w:rPr>
        <w:t xml:space="preserve"> </w:t>
      </w:r>
      <w:r>
        <w:rPr>
          <w:sz w:val="22"/>
        </w:rPr>
        <w:t xml:space="preserve">– </w:t>
      </w:r>
      <w:r w:rsidR="001F3854">
        <w:rPr>
          <w:sz w:val="22"/>
        </w:rPr>
        <w:t>Intelektualne i osobne usluge</w:t>
      </w:r>
      <w:r>
        <w:rPr>
          <w:sz w:val="22"/>
        </w:rPr>
        <w:t xml:space="preserve"> – povećani su rashodi zbog </w:t>
      </w:r>
      <w:r w:rsidR="001F3854">
        <w:rPr>
          <w:sz w:val="22"/>
        </w:rPr>
        <w:t>arheoloških istraživanja</w:t>
      </w:r>
    </w:p>
    <w:p w14:paraId="6771889F" w14:textId="77777777" w:rsidR="001F3854" w:rsidRDefault="001F3854" w:rsidP="001F3854">
      <w:pPr>
        <w:pStyle w:val="BodyText2"/>
        <w:ind w:left="720"/>
        <w:rPr>
          <w:sz w:val="22"/>
        </w:rPr>
      </w:pPr>
    </w:p>
    <w:p w14:paraId="1C9BC329" w14:textId="440E85BE" w:rsidR="001F3854" w:rsidRDefault="001F3854" w:rsidP="00653012">
      <w:pPr>
        <w:pStyle w:val="BodyText2"/>
        <w:numPr>
          <w:ilvl w:val="0"/>
          <w:numId w:val="1"/>
        </w:numPr>
        <w:rPr>
          <w:sz w:val="22"/>
        </w:rPr>
      </w:pPr>
      <w:r w:rsidRPr="001F3854">
        <w:rPr>
          <w:b/>
          <w:bCs/>
          <w:sz w:val="22"/>
        </w:rPr>
        <w:t>3239</w:t>
      </w:r>
      <w:r>
        <w:rPr>
          <w:sz w:val="22"/>
        </w:rPr>
        <w:t xml:space="preserve"> – Ostale usluge – povećani su izdaci zbog radova </w:t>
      </w:r>
      <w:r w:rsidR="00B94AA9">
        <w:rPr>
          <w:sz w:val="22"/>
        </w:rPr>
        <w:t>u Vinogradarskoj zbirci</w:t>
      </w:r>
    </w:p>
    <w:p w14:paraId="02779AB0" w14:textId="77777777" w:rsidR="00604C24" w:rsidRDefault="00604C24" w:rsidP="00604C24">
      <w:pPr>
        <w:pStyle w:val="BodyText2"/>
        <w:rPr>
          <w:sz w:val="22"/>
        </w:rPr>
      </w:pPr>
    </w:p>
    <w:p w14:paraId="41760D35" w14:textId="07E6FF78" w:rsidR="008A444C" w:rsidRDefault="00395465" w:rsidP="008A444C">
      <w:pPr>
        <w:pStyle w:val="BodyText2"/>
        <w:numPr>
          <w:ilvl w:val="0"/>
          <w:numId w:val="1"/>
        </w:numPr>
        <w:rPr>
          <w:sz w:val="22"/>
        </w:rPr>
      </w:pPr>
      <w:r>
        <w:rPr>
          <w:sz w:val="22"/>
        </w:rPr>
        <w:t>Višak</w:t>
      </w:r>
      <w:r w:rsidR="00876E5D">
        <w:rPr>
          <w:sz w:val="22"/>
        </w:rPr>
        <w:t xml:space="preserve"> prihoda</w:t>
      </w:r>
      <w:r w:rsidR="008A444C">
        <w:rPr>
          <w:sz w:val="22"/>
        </w:rPr>
        <w:t xml:space="preserve"> – </w:t>
      </w:r>
      <w:r w:rsidR="00876E5D">
        <w:rPr>
          <w:sz w:val="22"/>
        </w:rPr>
        <w:t>doznače</w:t>
      </w:r>
      <w:r>
        <w:rPr>
          <w:sz w:val="22"/>
        </w:rPr>
        <w:t>na</w:t>
      </w:r>
      <w:r w:rsidR="00876E5D">
        <w:rPr>
          <w:sz w:val="22"/>
        </w:rPr>
        <w:t xml:space="preserve"> sredstava iz općinskog proračun</w:t>
      </w:r>
      <w:r w:rsidR="00B936C9">
        <w:rPr>
          <w:sz w:val="22"/>
        </w:rPr>
        <w:t>a</w:t>
      </w:r>
      <w:r>
        <w:rPr>
          <w:sz w:val="22"/>
        </w:rPr>
        <w:t xml:space="preserve"> za </w:t>
      </w:r>
      <w:r w:rsidR="004D0D9C">
        <w:rPr>
          <w:sz w:val="22"/>
        </w:rPr>
        <w:t xml:space="preserve">projekta uređenja zgrade </w:t>
      </w:r>
      <w:r w:rsidR="001A78D0">
        <w:rPr>
          <w:sz w:val="22"/>
        </w:rPr>
        <w:t>Ribarskog muzeja.</w:t>
      </w:r>
    </w:p>
    <w:p w14:paraId="68E577BB" w14:textId="77777777" w:rsidR="00B936C9" w:rsidRDefault="00B936C9" w:rsidP="00B936C9">
      <w:pPr>
        <w:pStyle w:val="BodyText2"/>
        <w:rPr>
          <w:sz w:val="22"/>
        </w:rPr>
      </w:pPr>
    </w:p>
    <w:p w14:paraId="462F2ABB" w14:textId="4C9F132B" w:rsidR="00962B69" w:rsidRDefault="00962B69" w:rsidP="00277A57">
      <w:pPr>
        <w:pStyle w:val="BodyText2"/>
        <w:rPr>
          <w:b/>
          <w:sz w:val="22"/>
        </w:rPr>
      </w:pPr>
    </w:p>
    <w:p w14:paraId="0DAF4439" w14:textId="17D8EBE4" w:rsidR="002D7592" w:rsidRDefault="002D7592" w:rsidP="00277A57">
      <w:pPr>
        <w:pStyle w:val="BodyText2"/>
        <w:rPr>
          <w:b/>
          <w:sz w:val="22"/>
        </w:rPr>
      </w:pPr>
    </w:p>
    <w:p w14:paraId="77DE519B" w14:textId="6FC95CE0" w:rsidR="002D7592" w:rsidRDefault="002D7592" w:rsidP="00277A57">
      <w:pPr>
        <w:pStyle w:val="BodyText2"/>
        <w:rPr>
          <w:b/>
          <w:sz w:val="22"/>
        </w:rPr>
      </w:pPr>
      <w:r>
        <w:rPr>
          <w:b/>
          <w:sz w:val="22"/>
        </w:rPr>
        <w:t>OBVEZNE BILJEŠKE UZ BILANCU</w:t>
      </w:r>
    </w:p>
    <w:p w14:paraId="1AFCE2C1" w14:textId="7293D6CF" w:rsidR="002D7592" w:rsidRDefault="002D7592" w:rsidP="00277A57">
      <w:pPr>
        <w:pStyle w:val="BodyText2"/>
        <w:rPr>
          <w:b/>
          <w:sz w:val="22"/>
        </w:rPr>
      </w:pPr>
    </w:p>
    <w:p w14:paraId="2CA4B517" w14:textId="3F98A2FD" w:rsidR="002D7592" w:rsidRPr="002D7592" w:rsidRDefault="002D7592" w:rsidP="00277A57">
      <w:pPr>
        <w:pStyle w:val="BodyText2"/>
        <w:rPr>
          <w:bCs/>
          <w:sz w:val="22"/>
        </w:rPr>
      </w:pPr>
      <w:r>
        <w:rPr>
          <w:bCs/>
          <w:sz w:val="22"/>
        </w:rPr>
        <w:t>Nije bilo poslovnih događaja za navedene tablice.</w:t>
      </w:r>
    </w:p>
    <w:p w14:paraId="1A87340F" w14:textId="77777777" w:rsidR="008A444C" w:rsidRDefault="008A444C" w:rsidP="00277A57">
      <w:pPr>
        <w:pStyle w:val="BodyText2"/>
        <w:rPr>
          <w:b/>
          <w:sz w:val="22"/>
        </w:rPr>
      </w:pPr>
    </w:p>
    <w:p w14:paraId="244AD162" w14:textId="77777777" w:rsidR="00163FE8" w:rsidRDefault="00163FE8" w:rsidP="00277A57">
      <w:pPr>
        <w:pStyle w:val="BodyText2"/>
        <w:rPr>
          <w:sz w:val="22"/>
        </w:rPr>
      </w:pPr>
    </w:p>
    <w:p w14:paraId="654F667B" w14:textId="2FC5C4F1" w:rsidR="00625621" w:rsidRDefault="00625621">
      <w:pPr>
        <w:pStyle w:val="BodyText2"/>
        <w:rPr>
          <w:sz w:val="22"/>
        </w:rPr>
      </w:pPr>
      <w:r>
        <w:rPr>
          <w:sz w:val="22"/>
        </w:rPr>
        <w:t xml:space="preserve">U Jelsi, </w:t>
      </w:r>
      <w:r w:rsidR="004D0D9C">
        <w:rPr>
          <w:sz w:val="22"/>
        </w:rPr>
        <w:t>31</w:t>
      </w:r>
      <w:r>
        <w:rPr>
          <w:sz w:val="22"/>
        </w:rPr>
        <w:t xml:space="preserve">. </w:t>
      </w:r>
      <w:r w:rsidR="004D0D9C">
        <w:rPr>
          <w:sz w:val="22"/>
        </w:rPr>
        <w:t>siječnja</w:t>
      </w:r>
      <w:r>
        <w:rPr>
          <w:sz w:val="22"/>
        </w:rPr>
        <w:t xml:space="preserve"> 20</w:t>
      </w:r>
      <w:r w:rsidR="0017317B">
        <w:rPr>
          <w:sz w:val="22"/>
        </w:rPr>
        <w:t>2</w:t>
      </w:r>
      <w:r w:rsidR="001A78D0">
        <w:rPr>
          <w:sz w:val="22"/>
        </w:rPr>
        <w:t>5</w:t>
      </w:r>
      <w:r>
        <w:rPr>
          <w:sz w:val="22"/>
        </w:rPr>
        <w:t>.g.</w:t>
      </w:r>
    </w:p>
    <w:p w14:paraId="321B5A45" w14:textId="77777777" w:rsidR="00625621" w:rsidRDefault="00625621">
      <w:pPr>
        <w:ind w:firstLine="720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</w:p>
    <w:p w14:paraId="5E62DDE2" w14:textId="77777777" w:rsidR="00625621" w:rsidRDefault="00625621">
      <w:pPr>
        <w:ind w:left="5760" w:firstLine="720"/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   </w:t>
      </w:r>
      <w:r w:rsidR="00A87F5F">
        <w:rPr>
          <w:rFonts w:ascii="Times New Roman" w:hAnsi="Times New Roman"/>
          <w:sz w:val="22"/>
          <w:lang w:val="hr-HR"/>
        </w:rPr>
        <w:t xml:space="preserve"> </w:t>
      </w:r>
      <w:r w:rsidR="00876E5D">
        <w:rPr>
          <w:rFonts w:ascii="Times New Roman" w:hAnsi="Times New Roman"/>
          <w:sz w:val="22"/>
          <w:lang w:val="hr-HR"/>
        </w:rPr>
        <w:t xml:space="preserve">  Ravn</w:t>
      </w:r>
      <w:r w:rsidR="00604C24">
        <w:rPr>
          <w:rFonts w:ascii="Times New Roman" w:hAnsi="Times New Roman"/>
          <w:sz w:val="22"/>
          <w:lang w:val="hr-HR"/>
        </w:rPr>
        <w:t>ateljica</w:t>
      </w:r>
    </w:p>
    <w:p w14:paraId="11E7189F" w14:textId="77777777" w:rsidR="00625621" w:rsidRDefault="00625621">
      <w:pPr>
        <w:rPr>
          <w:rFonts w:ascii="Times New Roman" w:hAnsi="Times New Roman"/>
          <w:sz w:val="22"/>
          <w:lang w:val="hr-HR"/>
        </w:rPr>
      </w:pP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</w:r>
      <w:r>
        <w:rPr>
          <w:rFonts w:ascii="Times New Roman" w:hAnsi="Times New Roman"/>
          <w:sz w:val="22"/>
          <w:lang w:val="hr-HR"/>
        </w:rPr>
        <w:tab/>
        <w:t xml:space="preserve">             </w:t>
      </w:r>
    </w:p>
    <w:p w14:paraId="69A8465A" w14:textId="77777777" w:rsidR="00625621" w:rsidRPr="00FB3B00" w:rsidRDefault="00625621">
      <w:pPr>
        <w:ind w:left="5760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2"/>
          <w:lang w:val="hr-HR"/>
        </w:rPr>
        <w:t xml:space="preserve">           </w:t>
      </w:r>
      <w:r w:rsidR="00604C24">
        <w:rPr>
          <w:rFonts w:ascii="Times New Roman" w:hAnsi="Times New Roman"/>
          <w:sz w:val="22"/>
          <w:lang w:val="hr-HR"/>
        </w:rPr>
        <w:t xml:space="preserve">     </w:t>
      </w:r>
      <w:r w:rsidR="00A87F5F">
        <w:rPr>
          <w:rFonts w:ascii="Times New Roman" w:hAnsi="Times New Roman"/>
          <w:sz w:val="22"/>
          <w:lang w:val="hr-HR"/>
        </w:rPr>
        <w:t xml:space="preserve"> </w:t>
      </w:r>
      <w:r w:rsidR="00876E5D">
        <w:rPr>
          <w:rFonts w:ascii="Times New Roman" w:hAnsi="Times New Roman"/>
          <w:sz w:val="22"/>
          <w:lang w:val="hr-HR"/>
        </w:rPr>
        <w:t>Marija Plenković</w:t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2"/>
          <w:lang w:val="hr-HR"/>
        </w:rPr>
        <w:tab/>
      </w:r>
      <w:r w:rsidRPr="00FB3B00">
        <w:rPr>
          <w:rFonts w:ascii="Times New Roman" w:hAnsi="Times New Roman"/>
          <w:sz w:val="20"/>
          <w:lang w:val="hr-HR"/>
        </w:rPr>
        <w:tab/>
      </w:r>
    </w:p>
    <w:sectPr w:rsidR="00625621" w:rsidRPr="00FB3B00">
      <w:headerReference w:type="default" r:id="rId7"/>
      <w:pgSz w:w="11907" w:h="16840" w:code="9"/>
      <w:pgMar w:top="1134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9E2A" w14:textId="77777777" w:rsidR="005703A1" w:rsidRDefault="005703A1">
      <w:r>
        <w:separator/>
      </w:r>
    </w:p>
  </w:endnote>
  <w:endnote w:type="continuationSeparator" w:id="0">
    <w:p w14:paraId="7126E24D" w14:textId="77777777" w:rsidR="005703A1" w:rsidRDefault="005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BD66" w14:textId="77777777" w:rsidR="005703A1" w:rsidRDefault="005703A1">
      <w:r>
        <w:separator/>
      </w:r>
    </w:p>
  </w:footnote>
  <w:footnote w:type="continuationSeparator" w:id="0">
    <w:p w14:paraId="24C05731" w14:textId="77777777" w:rsidR="005703A1" w:rsidRDefault="0057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4EA0" w14:textId="77777777" w:rsidR="006133D1" w:rsidRDefault="006133D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2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F22971" w14:textId="77777777" w:rsidR="006133D1" w:rsidRDefault="006133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51EE"/>
    <w:multiLevelType w:val="hybridMultilevel"/>
    <w:tmpl w:val="1A1E42F4"/>
    <w:lvl w:ilvl="0" w:tplc="CFB6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72CB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6A945A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04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F0"/>
    <w:rsid w:val="00024310"/>
    <w:rsid w:val="001214AF"/>
    <w:rsid w:val="00145679"/>
    <w:rsid w:val="00163FE8"/>
    <w:rsid w:val="001664F0"/>
    <w:rsid w:val="0017317B"/>
    <w:rsid w:val="001A78D0"/>
    <w:rsid w:val="001F3854"/>
    <w:rsid w:val="002077F6"/>
    <w:rsid w:val="00250D45"/>
    <w:rsid w:val="00277A57"/>
    <w:rsid w:val="002D7592"/>
    <w:rsid w:val="002F1D13"/>
    <w:rsid w:val="003246EF"/>
    <w:rsid w:val="00395465"/>
    <w:rsid w:val="003B495A"/>
    <w:rsid w:val="003E6350"/>
    <w:rsid w:val="004A36A8"/>
    <w:rsid w:val="004D0D9C"/>
    <w:rsid w:val="00513322"/>
    <w:rsid w:val="005703A1"/>
    <w:rsid w:val="005B1073"/>
    <w:rsid w:val="005C490C"/>
    <w:rsid w:val="00604C24"/>
    <w:rsid w:val="00606E61"/>
    <w:rsid w:val="006133D1"/>
    <w:rsid w:val="006149DA"/>
    <w:rsid w:val="00625621"/>
    <w:rsid w:val="00653012"/>
    <w:rsid w:val="00656216"/>
    <w:rsid w:val="006563E0"/>
    <w:rsid w:val="006962A4"/>
    <w:rsid w:val="006C7288"/>
    <w:rsid w:val="00706D19"/>
    <w:rsid w:val="007B21D7"/>
    <w:rsid w:val="007D1106"/>
    <w:rsid w:val="007D12F0"/>
    <w:rsid w:val="00861417"/>
    <w:rsid w:val="00876E5D"/>
    <w:rsid w:val="0089512B"/>
    <w:rsid w:val="008A3FAC"/>
    <w:rsid w:val="008A444C"/>
    <w:rsid w:val="008B25E6"/>
    <w:rsid w:val="0090102D"/>
    <w:rsid w:val="00962B69"/>
    <w:rsid w:val="00981DB0"/>
    <w:rsid w:val="0099070E"/>
    <w:rsid w:val="00A4687B"/>
    <w:rsid w:val="00A87F5F"/>
    <w:rsid w:val="00B30FCF"/>
    <w:rsid w:val="00B374DD"/>
    <w:rsid w:val="00B47BBB"/>
    <w:rsid w:val="00B6149F"/>
    <w:rsid w:val="00B936C9"/>
    <w:rsid w:val="00B94AA9"/>
    <w:rsid w:val="00BD3C4C"/>
    <w:rsid w:val="00C207C3"/>
    <w:rsid w:val="00C40100"/>
    <w:rsid w:val="00C91635"/>
    <w:rsid w:val="00E854C4"/>
    <w:rsid w:val="00EC664E"/>
    <w:rsid w:val="00F45D27"/>
    <w:rsid w:val="00F9391A"/>
    <w:rsid w:val="00FB3B00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ACE81"/>
  <w15:docId w15:val="{DC620195-BCD3-42B2-9B45-A423362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2"/>
      <w:lang w:val="hr-HR"/>
    </w:rPr>
  </w:style>
  <w:style w:type="paragraph" w:styleId="BodyText2">
    <w:name w:val="Body Text 2"/>
    <w:basedOn w:val="Normal"/>
    <w:link w:val="BodyText2Char"/>
    <w:rPr>
      <w:rFonts w:ascii="Times New Roman" w:hAnsi="Times New Roman"/>
      <w:sz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653012"/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B3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Općina Jelsa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Unknown</dc:creator>
  <cp:lastModifiedBy>Nene Miskovic</cp:lastModifiedBy>
  <cp:revision>2</cp:revision>
  <cp:lastPrinted>2024-01-31T09:24:00Z</cp:lastPrinted>
  <dcterms:created xsi:type="dcterms:W3CDTF">2025-01-31T10:22:00Z</dcterms:created>
  <dcterms:modified xsi:type="dcterms:W3CDTF">2025-01-31T10:22:00Z</dcterms:modified>
</cp:coreProperties>
</file>